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left"/>
        <w:rPr/>
      </w:pPr>
      <w:r>
        <w:rPr>
          <w:b/>
          <w:sz w:val="28"/>
          <w:szCs w:val="28"/>
        </w:rPr>
        <w:tab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left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center"/>
        <w:rPr/>
      </w:pPr>
      <w:r>
        <w:rPr>
          <w:b/>
          <w:sz w:val="28"/>
          <w:szCs w:val="28"/>
        </w:rPr>
        <w:tab/>
      </w:r>
      <w:r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2025 год</w:t>
      </w:r>
      <w:r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 xml:space="preserve"> заседани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 комиссии </w:t>
      </w:r>
      <w:r>
        <w:rPr>
          <w:b/>
          <w:sz w:val="32"/>
          <w:szCs w:val="32"/>
        </w:rPr>
        <w:t>ТУ Росимущества в Оренбургской области</w:t>
      </w:r>
      <w:r>
        <w:rPr>
          <w:b/>
          <w:sz w:val="32"/>
          <w:szCs w:val="32"/>
        </w:rPr>
        <w:t xml:space="preserve"> по соблюдению требований к служебному  поведению федеральных государственных гражданских служащих </w:t>
      </w:r>
      <w:r>
        <w:rPr>
          <w:b/>
          <w:sz w:val="32"/>
          <w:szCs w:val="32"/>
        </w:rPr>
        <w:t>не проводились в связи с отсутствием оснований.</w:t>
      </w:r>
      <w:r>
        <w:rPr>
          <w:b/>
          <w:sz w:val="32"/>
          <w:szCs w:val="32"/>
        </w:rPr>
        <w:t xml:space="preserve">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76"/>
        <w:ind w:right="69" w:hanging="0"/>
        <w:jc w:val="center"/>
        <w:rPr/>
      </w:pPr>
      <w:r>
        <w:rPr>
          <w:b/>
          <w:sz w:val="28"/>
          <w:szCs w:val="28"/>
        </w:rPr>
        <w:br/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12"/>
        <w:ind w:firstLine="851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567" w:top="1134" w:footer="0" w:bottom="1134"/>
      <w:pgNumType w:fmt="decimal"/>
      <w:formProt w:val="false"/>
      <w:titlePg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before="0" w:after="120"/>
      <w:jc w:val="center"/>
      <w:rPr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>
      <w:rPr>
        <w:rStyle w:val="Pagenumber"/>
        <w:sz w:val="28"/>
      </w:rPr>
      <w:t>0</w:t>
    </w:r>
    <w:r>
      <w:rPr>
        <w:rStyle w:val="Pagenumber"/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  <mc:AlternateContent>
        <mc:Choice Requires="wps">
          <w:drawing>
            <wp:anchor behindDoc="1" distT="5715" distB="4445" distL="5715" distR="4445" simplePos="0" locked="0" layoutInCell="0" allowOverlap="1" relativeHeight="2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5715" t="5715" r="4445" b="4445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840" cy="56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tabs>
                              <w:tab w:val="clear" w:pos="709"/>
                              <w:tab w:val="left" w:pos="1701" w:leader="none"/>
                            </w:tabs>
                            <w:spacing w:before="0" w:after="120"/>
                            <w:ind w:left="0" w:right="-6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fillcolor="white" stroked="t" o:allowincell="f" style="position:absolute;margin-left:353.65pt;margin-top:2.6pt;width:123.1pt;height:44.2pt;mso-wrap-style:none;v-text-anchor:middle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Style16"/>
                      <w:tabs>
                        <w:tab w:val="clear" w:pos="709"/>
                        <w:tab w:val="left" w:pos="1701" w:leader="none"/>
                      </w:tabs>
                      <w:spacing w:before="0" w:after="120"/>
                      <w:ind w:left="0" w:right="-6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6d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60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Normal"/>
    <w:next w:val="Normal"/>
    <w:qFormat/>
    <w:pPr>
      <w:keepNext w:val="true"/>
      <w:spacing w:lineRule="auto" w:line="360"/>
      <w:jc w:val="center"/>
      <w:outlineLvl w:val="1"/>
    </w:pPr>
    <w:rPr>
      <w:sz w:val="28"/>
      <w:u w:val="single"/>
    </w:rPr>
  </w:style>
  <w:style w:type="paragraph" w:styleId="3">
    <w:name w:val="Heading 3"/>
    <w:basedOn w:val="Normal"/>
    <w:next w:val="Normal"/>
    <w:qFormat/>
    <w:pPr>
      <w:keepNext w:val="true"/>
      <w:ind w:firstLine="709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jc w:val="right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keepNext w:val="true"/>
      <w:jc w:val="center"/>
      <w:outlineLvl w:val="4"/>
    </w:pPr>
    <w:rPr>
      <w:sz w:val="28"/>
    </w:rPr>
  </w:style>
  <w:style w:type="paragraph" w:styleId="6">
    <w:name w:val="Heading 6"/>
    <w:basedOn w:val="Normal"/>
    <w:next w:val="Normal"/>
    <w:qFormat/>
    <w:pPr>
      <w:keepNext w:val="true"/>
      <w:jc w:val="center"/>
      <w:outlineLvl w:val="5"/>
    </w:pPr>
    <w:rPr>
      <w:b/>
      <w:sz w:val="28"/>
    </w:rPr>
  </w:style>
  <w:style w:type="paragraph" w:styleId="7">
    <w:name w:val="Heading 7"/>
    <w:basedOn w:val="Normal"/>
    <w:next w:val="Normal"/>
    <w:qFormat/>
    <w:pPr>
      <w:keepNext w:val="true"/>
      <w:spacing w:lineRule="auto" w:line="360" w:before="120" w:after="0"/>
      <w:ind w:left="360" w:hanging="0"/>
      <w:jc w:val="both"/>
      <w:outlineLvl w:val="6"/>
    </w:pPr>
    <w:rPr>
      <w:sz w:val="28"/>
    </w:rPr>
  </w:style>
  <w:style w:type="paragraph" w:styleId="8">
    <w:name w:val="Heading 8"/>
    <w:basedOn w:val="Normal"/>
    <w:next w:val="Normal"/>
    <w:qFormat/>
    <w:pPr>
      <w:keepNext w:val="true"/>
      <w:spacing w:lineRule="auto" w:line="360" w:before="120" w:after="0"/>
      <w:ind w:left="357" w:hanging="0"/>
      <w:jc w:val="both"/>
      <w:outlineLvl w:val="7"/>
    </w:pPr>
    <w:rPr>
      <w:sz w:val="28"/>
    </w:rPr>
  </w:style>
  <w:style w:type="paragraph" w:styleId="9">
    <w:name w:val="Heading 9"/>
    <w:basedOn w:val="Normal"/>
    <w:next w:val="Normal"/>
    <w:qFormat/>
    <w:pPr>
      <w:keepNext w:val="true"/>
      <w:spacing w:lineRule="auto" w:line="360" w:before="120" w:after="0"/>
      <w:ind w:left="360" w:hanging="0"/>
      <w:jc w:val="both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Style5" w:customStyle="1">
    <w:name w:val="Нижний колонтитул Знак"/>
    <w:semiHidden/>
    <w:qFormat/>
    <w:rsid w:val="00551aa3"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2773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571b"/>
    <w:rPr>
      <w:b/>
      <w:bCs/>
    </w:rPr>
  </w:style>
  <w:style w:type="paragraph" w:styleId="Style7" w:customStyle="1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8">
    <w:name w:val="Body Text"/>
    <w:basedOn w:val="Normal"/>
    <w:semiHidden/>
    <w:pPr>
      <w:jc w:val="center"/>
    </w:pPr>
    <w:rPr>
      <w:sz w:val="28"/>
    </w:rPr>
  </w:style>
  <w:style w:type="paragraph" w:styleId="Style9">
    <w:name w:val="List"/>
    <w:basedOn w:val="Style8"/>
    <w:pPr/>
    <w:rPr>
      <w:rFonts w:cs="Droid Sans Devanagari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12">
    <w:name w:val="Title"/>
    <w:basedOn w:val="Normal"/>
    <w:qFormat/>
    <w:pPr>
      <w:spacing w:lineRule="auto" w:line="360"/>
      <w:ind w:firstLine="709"/>
      <w:jc w:val="center"/>
    </w:pPr>
    <w:rPr>
      <w:sz w:val="28"/>
    </w:rPr>
  </w:style>
  <w:style w:type="paragraph" w:styleId="Style13" w:customStyle="1">
    <w:name w:val="Колонтитул"/>
    <w:basedOn w:val="Normal"/>
    <w:qFormat/>
    <w:pPr/>
    <w:rPr/>
  </w:style>
  <w:style w:type="paragraph" w:styleId="Style14">
    <w:name w:val="Header"/>
    <w:basedOn w:val="Normal"/>
    <w:semiHidden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5">
    <w:name w:val="Footer"/>
    <w:basedOn w:val="Normal"/>
    <w:link w:val="Style5"/>
    <w:semiHidden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6">
    <w:name w:val="Body Text Indent"/>
    <w:basedOn w:val="Normal"/>
    <w:semiHidden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27739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41d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155e09"/>
    <w:pPr>
      <w:spacing w:beforeAutospacing="1" w:afterAutospacing="1"/>
    </w:pPr>
    <w:rPr>
      <w:sz w:val="24"/>
      <w:szCs w:val="24"/>
    </w:rPr>
  </w:style>
  <w:style w:type="paragraph" w:styleId="Style1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5d6dba"/>
    <w:rPr>
      <w:lang w:eastAsia="en-US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4d5eb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942635"/>
    <w:rPr>
      <w:rFonts w:eastAsiaTheme="minorHAnsi" w:cstheme="minorBidi"/>
      <w:lang w:eastAsia="en-US"/>
      <w:sz w:val="2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459E-B5FD-44BC-850A-455B2779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>LibreOffice/7.3.7.2$Linux_X86_64 LibreOffice_project/30$Build-2</Application>
  <AppVersion>15.0000</AppVersion>
  <Pages>1</Pages>
  <Words>28</Words>
  <Characters>189</Characters>
  <CharactersWithSpaces>221</CharactersWithSpaces>
  <Paragraphs>4</Paragraphs>
  <Company>RFPF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2024-06-19T14:05:00Z</dcterms:created>
  <dc:creator>Koljakova</dc:creator>
  <dc:description/>
  <dc:language>ru-RU</dc:language>
  <cp:lastModifiedBy/>
  <cp:lastPrinted>2025-04-23T14:29:00Z</cp:lastPrinted>
  <dcterms:modified xsi:type="dcterms:W3CDTF">2026-03-12T16:14:32Z</dcterms:modified>
  <cp:revision>10</cp:revision>
  <dc:subject/>
  <dc:title>ПРИЛОЖЕНИЕ № 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